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79" w:rsidRPr="00D82779" w:rsidRDefault="00D82779" w:rsidP="00BD441B">
      <w:pPr>
        <w:rPr>
          <w:rFonts w:ascii="Britannic Bold" w:hAnsi="Britannic Bold"/>
          <w:b/>
          <w:sz w:val="6"/>
          <w:szCs w:val="6"/>
        </w:rPr>
      </w:pPr>
    </w:p>
    <w:p w:rsidR="00D82779" w:rsidRDefault="00D82779" w:rsidP="00D82779">
      <w:pPr>
        <w:jc w:val="center"/>
      </w:pPr>
    </w:p>
    <w:p w:rsidR="00ED3572" w:rsidRDefault="00ED3572" w:rsidP="00ED3572">
      <w:pPr>
        <w:jc w:val="center"/>
        <w:rPr>
          <w:rFonts w:ascii="Calibri" w:hAnsi="Calibri" w:cs="Calibri"/>
          <w:b/>
          <w:sz w:val="22"/>
          <w:szCs w:val="22"/>
        </w:rPr>
      </w:pPr>
      <w:r w:rsidRPr="00ED3572">
        <w:rPr>
          <w:rFonts w:ascii="Calibri" w:hAnsi="Calibri" w:cs="Calibri"/>
          <w:b/>
          <w:sz w:val="22"/>
          <w:szCs w:val="22"/>
        </w:rPr>
        <w:t>The Beloved Community: Making Dr. King’s Beloved Community a Reality Today</w:t>
      </w:r>
    </w:p>
    <w:p w:rsidR="00ED3572" w:rsidRPr="00ED3572" w:rsidRDefault="00ED3572" w:rsidP="00ED357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February </w:t>
      </w:r>
      <w:r w:rsidR="00222182">
        <w:rPr>
          <w:rFonts w:ascii="Calibri" w:hAnsi="Calibri" w:cs="Calibri"/>
          <w:b/>
          <w:sz w:val="22"/>
          <w:szCs w:val="22"/>
        </w:rPr>
        <w:t>8 &amp; March 1, 2014</w:t>
      </w:r>
    </w:p>
    <w:p w:rsidR="00D82779" w:rsidRPr="00ED3572" w:rsidRDefault="00D82779" w:rsidP="00BD441B">
      <w:pPr>
        <w:rPr>
          <w:rFonts w:asciiTheme="minorHAnsi" w:hAnsiTheme="minorHAnsi" w:cstheme="minorHAnsi"/>
          <w:b/>
          <w:sz w:val="22"/>
          <w:szCs w:val="22"/>
        </w:rPr>
      </w:pPr>
    </w:p>
    <w:p w:rsidR="00ED3572" w:rsidRDefault="00ED3572" w:rsidP="00BD441B">
      <w:pPr>
        <w:rPr>
          <w:rFonts w:ascii="Britannic Bold" w:hAnsi="Britannic Bold"/>
          <w:b/>
          <w:sz w:val="32"/>
          <w:szCs w:val="32"/>
        </w:rPr>
      </w:pPr>
    </w:p>
    <w:p w:rsidR="00ED3572" w:rsidRPr="00497333" w:rsidRDefault="00ED3572" w:rsidP="00BD441B">
      <w:pPr>
        <w:rPr>
          <w:rFonts w:ascii="Britannic Bold" w:hAnsi="Britannic Bold"/>
          <w:b/>
          <w:sz w:val="32"/>
          <w:szCs w:val="32"/>
        </w:rPr>
      </w:pPr>
    </w:p>
    <w:p w:rsidR="00C65E83" w:rsidRDefault="00222182" w:rsidP="00BD44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Glastonbury Martin Luther King Community Initiative (GMLKCI) sponsored a two-part forum entitled “The Beloved Community: Making Dr. King’s Beloved Community a Reality Today” at the Welles Turner Memorial Library on February 8 and March 1, 2014.  </w:t>
      </w:r>
    </w:p>
    <w:p w:rsidR="00222182" w:rsidRDefault="00222182" w:rsidP="00BD441B">
      <w:pPr>
        <w:rPr>
          <w:rFonts w:asciiTheme="minorHAnsi" w:hAnsiTheme="minorHAnsi" w:cstheme="minorHAnsi"/>
          <w:sz w:val="22"/>
          <w:szCs w:val="22"/>
        </w:rPr>
      </w:pPr>
    </w:p>
    <w:p w:rsidR="00DB20A6" w:rsidRPr="00ED3572" w:rsidRDefault="00BD441B" w:rsidP="00BD441B">
      <w:pPr>
        <w:rPr>
          <w:rFonts w:asciiTheme="minorHAnsi" w:hAnsiTheme="minorHAnsi" w:cstheme="minorHAnsi"/>
          <w:sz w:val="22"/>
          <w:szCs w:val="22"/>
        </w:rPr>
      </w:pPr>
      <w:r w:rsidRPr="00ED3572">
        <w:rPr>
          <w:rFonts w:asciiTheme="minorHAnsi" w:hAnsiTheme="minorHAnsi" w:cstheme="minorHAnsi"/>
          <w:sz w:val="22"/>
          <w:szCs w:val="22"/>
        </w:rPr>
        <w:t xml:space="preserve">Dr. Martin Luther King, Jr. </w:t>
      </w:r>
      <w:r w:rsidR="00C65E83" w:rsidRPr="00ED3572">
        <w:rPr>
          <w:rFonts w:asciiTheme="minorHAnsi" w:hAnsiTheme="minorHAnsi" w:cstheme="minorHAnsi"/>
          <w:sz w:val="22"/>
          <w:szCs w:val="22"/>
        </w:rPr>
        <w:t>believed that part of our destiny was what he called a “Beloved Community.” This</w:t>
      </w:r>
      <w:r w:rsidR="00AE75AD" w:rsidRPr="00ED3572">
        <w:rPr>
          <w:rFonts w:asciiTheme="minorHAnsi" w:hAnsiTheme="minorHAnsi" w:cstheme="minorHAnsi"/>
          <w:sz w:val="22"/>
          <w:szCs w:val="22"/>
        </w:rPr>
        <w:t xml:space="preserve"> is not a utopian dream but an achievable</w:t>
      </w:r>
      <w:r w:rsidR="00C65E83" w:rsidRPr="00ED3572">
        <w:rPr>
          <w:rFonts w:asciiTheme="minorHAnsi" w:hAnsiTheme="minorHAnsi" w:cstheme="minorHAnsi"/>
          <w:sz w:val="22"/>
          <w:szCs w:val="22"/>
        </w:rPr>
        <w:t xml:space="preserve"> reality based on his belief that human beings are innately social and dependent upon each other. </w:t>
      </w:r>
      <w:r w:rsidR="00651413" w:rsidRPr="00ED3572">
        <w:rPr>
          <w:rFonts w:asciiTheme="minorHAnsi" w:hAnsiTheme="minorHAnsi" w:cstheme="minorHAnsi"/>
          <w:sz w:val="22"/>
          <w:szCs w:val="22"/>
        </w:rPr>
        <w:t>He once wrote, “We</w:t>
      </w:r>
      <w:r w:rsidR="008C02A2" w:rsidRPr="00ED3572">
        <w:rPr>
          <w:rFonts w:asciiTheme="minorHAnsi" w:hAnsiTheme="minorHAnsi" w:cstheme="minorHAnsi"/>
          <w:sz w:val="22"/>
          <w:szCs w:val="22"/>
        </w:rPr>
        <w:t>’</w:t>
      </w:r>
      <w:r w:rsidR="00651413" w:rsidRPr="00ED3572">
        <w:rPr>
          <w:rFonts w:asciiTheme="minorHAnsi" w:hAnsiTheme="minorHAnsi" w:cstheme="minorHAnsi"/>
          <w:sz w:val="22"/>
          <w:szCs w:val="22"/>
        </w:rPr>
        <w:t>re tied together in the single garment of destiny, caught in an inescapable network of mutuality.”</w:t>
      </w:r>
    </w:p>
    <w:p w:rsidR="00481062" w:rsidRPr="00ED3572" w:rsidRDefault="00481062" w:rsidP="00BD441B">
      <w:pPr>
        <w:rPr>
          <w:rFonts w:asciiTheme="minorHAnsi" w:hAnsiTheme="minorHAnsi" w:cstheme="minorHAnsi"/>
          <w:i/>
          <w:sz w:val="22"/>
          <w:szCs w:val="22"/>
        </w:rPr>
      </w:pPr>
    </w:p>
    <w:p w:rsidR="00481062" w:rsidRPr="00ED3572" w:rsidRDefault="00481062" w:rsidP="0048106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222182">
        <w:rPr>
          <w:rFonts w:asciiTheme="minorHAnsi" w:hAnsiTheme="minorHAnsi" w:cstheme="minorHAnsi"/>
          <w:b/>
          <w:sz w:val="22"/>
          <w:szCs w:val="22"/>
        </w:rPr>
        <w:t>Deacon Arthur Miller</w:t>
      </w:r>
      <w:bookmarkEnd w:id="0"/>
      <w:r w:rsidRPr="00ED3572">
        <w:rPr>
          <w:rFonts w:asciiTheme="minorHAnsi" w:hAnsiTheme="minorHAnsi" w:cstheme="minorHAnsi"/>
          <w:sz w:val="22"/>
          <w:szCs w:val="22"/>
        </w:rPr>
        <w:t>, Director of the Office of Black Catholic Ministries for t</w:t>
      </w:r>
      <w:r w:rsidR="00222182">
        <w:rPr>
          <w:rFonts w:asciiTheme="minorHAnsi" w:hAnsiTheme="minorHAnsi" w:cstheme="minorHAnsi"/>
          <w:sz w:val="22"/>
          <w:szCs w:val="22"/>
        </w:rPr>
        <w:t>he Archdiocese of Hartford,</w:t>
      </w:r>
      <w:r w:rsidRPr="00ED3572">
        <w:rPr>
          <w:rFonts w:asciiTheme="minorHAnsi" w:hAnsiTheme="minorHAnsi" w:cstheme="minorHAnsi"/>
          <w:sz w:val="22"/>
          <w:szCs w:val="22"/>
        </w:rPr>
        <w:t xml:space="preserve"> </w:t>
      </w:r>
      <w:r w:rsidR="00FC4CBF" w:rsidRPr="00ED3572">
        <w:rPr>
          <w:rFonts w:asciiTheme="minorHAnsi" w:hAnsiTheme="minorHAnsi" w:cstheme="minorHAnsi"/>
          <w:sz w:val="22"/>
          <w:szCs w:val="22"/>
        </w:rPr>
        <w:t>facilitate</w:t>
      </w:r>
      <w:r w:rsidR="00222182">
        <w:rPr>
          <w:rFonts w:asciiTheme="minorHAnsi" w:hAnsiTheme="minorHAnsi" w:cstheme="minorHAnsi"/>
          <w:sz w:val="22"/>
          <w:szCs w:val="22"/>
        </w:rPr>
        <w:t>d the forum which was</w:t>
      </w:r>
      <w:r w:rsidR="00FC4CBF" w:rsidRPr="00ED3572">
        <w:rPr>
          <w:rFonts w:asciiTheme="minorHAnsi" w:hAnsiTheme="minorHAnsi" w:cstheme="minorHAnsi"/>
          <w:sz w:val="22"/>
          <w:szCs w:val="22"/>
        </w:rPr>
        <w:t xml:space="preserve"> based on Dr. King’s “Letter from Birmingham Jail.”  </w:t>
      </w:r>
      <w:r w:rsidR="00222182">
        <w:rPr>
          <w:rFonts w:asciiTheme="minorHAnsi" w:hAnsiTheme="minorHAnsi" w:cstheme="minorHAnsi"/>
          <w:sz w:val="22"/>
          <w:szCs w:val="22"/>
        </w:rPr>
        <w:t xml:space="preserve">His </w:t>
      </w:r>
      <w:r w:rsidR="00FC4CBF" w:rsidRPr="00ED3572">
        <w:rPr>
          <w:rFonts w:asciiTheme="minorHAnsi" w:hAnsiTheme="minorHAnsi" w:cstheme="minorHAnsi"/>
          <w:sz w:val="22"/>
          <w:szCs w:val="22"/>
        </w:rPr>
        <w:t>lecture, video clips and discussion, explore</w:t>
      </w:r>
      <w:r w:rsidR="00222182">
        <w:rPr>
          <w:rFonts w:asciiTheme="minorHAnsi" w:hAnsiTheme="minorHAnsi" w:cstheme="minorHAnsi"/>
          <w:sz w:val="22"/>
          <w:szCs w:val="22"/>
        </w:rPr>
        <w:t>d</w:t>
      </w:r>
      <w:r w:rsidR="00FC4CBF" w:rsidRPr="00ED3572">
        <w:rPr>
          <w:rFonts w:asciiTheme="minorHAnsi" w:hAnsiTheme="minorHAnsi" w:cstheme="minorHAnsi"/>
          <w:sz w:val="22"/>
          <w:szCs w:val="22"/>
        </w:rPr>
        <w:t xml:space="preserve"> what a Beloved Community looks like, how it arises and what each of us can do to foster the Beloved Community where we live.</w:t>
      </w:r>
    </w:p>
    <w:p w:rsidR="00481062" w:rsidRPr="00ED3572" w:rsidRDefault="00481062" w:rsidP="00481062">
      <w:pPr>
        <w:rPr>
          <w:rFonts w:asciiTheme="minorHAnsi" w:hAnsiTheme="minorHAnsi" w:cstheme="minorHAnsi"/>
          <w:sz w:val="22"/>
          <w:szCs w:val="22"/>
        </w:rPr>
      </w:pPr>
    </w:p>
    <w:p w:rsidR="00222182" w:rsidRPr="00222182" w:rsidRDefault="00222182" w:rsidP="00222182">
      <w:pPr>
        <w:rPr>
          <w:rFonts w:ascii="Calibri" w:hAnsi="Calibri" w:cs="Calibri"/>
          <w:sz w:val="22"/>
          <w:szCs w:val="22"/>
        </w:rPr>
      </w:pPr>
      <w:r w:rsidRPr="00222182">
        <w:rPr>
          <w:rFonts w:ascii="Calibri" w:hAnsi="Calibri" w:cs="Calibri"/>
          <w:sz w:val="22"/>
          <w:szCs w:val="22"/>
        </w:rPr>
        <w:t xml:space="preserve">This event was one of a series of forums part of the </w:t>
      </w:r>
      <w:r w:rsidRPr="00222182">
        <w:rPr>
          <w:rFonts w:ascii="Calibri" w:hAnsi="Calibri" w:cs="Calibri"/>
          <w:i/>
          <w:sz w:val="22"/>
          <w:szCs w:val="22"/>
        </w:rPr>
        <w:t>Community Conversations</w:t>
      </w:r>
      <w:r w:rsidRPr="00222182">
        <w:rPr>
          <w:rFonts w:ascii="Calibri" w:hAnsi="Calibri" w:cs="Calibri"/>
          <w:sz w:val="22"/>
          <w:szCs w:val="22"/>
        </w:rPr>
        <w:t xml:space="preserve"> series sponsored by GMLKCI.</w:t>
      </w:r>
      <w:r w:rsidRPr="002221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i/>
          <w:sz w:val="22"/>
          <w:szCs w:val="22"/>
        </w:rPr>
        <w:t xml:space="preserve">Community Conversations </w:t>
      </w:r>
      <w:r w:rsidRPr="00222182">
        <w:rPr>
          <w:rFonts w:ascii="Calibri" w:hAnsi="Calibri" w:cs="Calibri"/>
          <w:sz w:val="22"/>
          <w:szCs w:val="22"/>
        </w:rPr>
        <w:t xml:space="preserve">bring together residents of diverse backgrounds, affording the opportunity to create deeper connections through meaningful dialogue and expression, in a safe, non-threatening environment.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They</w:t>
      </w:r>
      <w:r w:rsidRPr="00222182">
        <w:rPr>
          <w:rFonts w:ascii="Calibri" w:hAnsi="Calibri" w:cs="Calibri"/>
          <w:sz w:val="22"/>
          <w:szCs w:val="22"/>
        </w:rPr>
        <w:t xml:space="preserve"> are a way to promote understanding and acceptance of “the other,” so everyone feels that they belong to the community and that the community belongs to them.</w:t>
      </w:r>
    </w:p>
    <w:p w:rsidR="00AA2B40" w:rsidRPr="00ED3572" w:rsidRDefault="00AA2B40" w:rsidP="004810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7458D" w:rsidRPr="00ED3572" w:rsidRDefault="0047458D">
      <w:pPr>
        <w:rPr>
          <w:rFonts w:asciiTheme="minorHAnsi" w:hAnsiTheme="minorHAnsi" w:cstheme="minorHAnsi"/>
          <w:sz w:val="22"/>
          <w:szCs w:val="22"/>
        </w:rPr>
      </w:pPr>
    </w:p>
    <w:sectPr w:rsidR="0047458D" w:rsidRPr="00ED3572" w:rsidSect="00D82779">
      <w:pgSz w:w="12240" w:h="15840" w:code="1"/>
      <w:pgMar w:top="79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1B"/>
    <w:rsid w:val="00095348"/>
    <w:rsid w:val="000A24A8"/>
    <w:rsid w:val="000B2A52"/>
    <w:rsid w:val="00100575"/>
    <w:rsid w:val="001F79BC"/>
    <w:rsid w:val="00222182"/>
    <w:rsid w:val="002A6C30"/>
    <w:rsid w:val="002D6814"/>
    <w:rsid w:val="003330A2"/>
    <w:rsid w:val="003654BD"/>
    <w:rsid w:val="00365898"/>
    <w:rsid w:val="003A6EA8"/>
    <w:rsid w:val="00403A24"/>
    <w:rsid w:val="00415133"/>
    <w:rsid w:val="0047458D"/>
    <w:rsid w:val="00481062"/>
    <w:rsid w:val="00497333"/>
    <w:rsid w:val="006342B6"/>
    <w:rsid w:val="00651413"/>
    <w:rsid w:val="006707B3"/>
    <w:rsid w:val="006A0228"/>
    <w:rsid w:val="008C02A2"/>
    <w:rsid w:val="0097762C"/>
    <w:rsid w:val="00982513"/>
    <w:rsid w:val="009F3A6E"/>
    <w:rsid w:val="00A860A0"/>
    <w:rsid w:val="00A922DC"/>
    <w:rsid w:val="00AA2B40"/>
    <w:rsid w:val="00AE75AD"/>
    <w:rsid w:val="00B8446C"/>
    <w:rsid w:val="00BD441B"/>
    <w:rsid w:val="00C225F6"/>
    <w:rsid w:val="00C65E83"/>
    <w:rsid w:val="00D32D5E"/>
    <w:rsid w:val="00D36BAD"/>
    <w:rsid w:val="00D43DEE"/>
    <w:rsid w:val="00D82779"/>
    <w:rsid w:val="00D846B2"/>
    <w:rsid w:val="00D93500"/>
    <w:rsid w:val="00DB20A6"/>
    <w:rsid w:val="00DC1432"/>
    <w:rsid w:val="00ED3572"/>
    <w:rsid w:val="00FB2964"/>
    <w:rsid w:val="00F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D441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810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D441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81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from Birmingham Jail: Its Relevance for Today </vt:lpstr>
    </vt:vector>
  </TitlesOfParts>
  <Company>O'Connor-Kennedy Family</Company>
  <LinksUpToDate>false</LinksUpToDate>
  <CharactersWithSpaces>1574</CharactersWithSpaces>
  <SharedDoc>false</SharedDoc>
  <HLinks>
    <vt:vector size="12" baseType="variant"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http://www.gmlkci.org/</vt:lpwstr>
      </vt:variant>
      <vt:variant>
        <vt:lpwstr/>
      </vt:variant>
      <vt:variant>
        <vt:i4>7536702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https://encrypted-tbn2.gstatic.com/images?q=tbn:ANd9GcS4FRbbKD7WITFPs-Hr53rK_IOIv4PepuCCPs5aIFGCJMGcpmwQ14RIj4U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from Birmingham Jail: Its Relevance for Today</dc:title>
  <dc:creator>Kovacs, Darwin W (EBS Strategy and Transformatio)</dc:creator>
  <cp:lastModifiedBy>Kovacs, Darwin W (SI+T Transformation)</cp:lastModifiedBy>
  <cp:revision>2</cp:revision>
  <cp:lastPrinted>2014-01-26T23:33:00Z</cp:lastPrinted>
  <dcterms:created xsi:type="dcterms:W3CDTF">2014-09-12T15:04:00Z</dcterms:created>
  <dcterms:modified xsi:type="dcterms:W3CDTF">2014-09-12T15:04:00Z</dcterms:modified>
</cp:coreProperties>
</file>